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55" w:rsidRDefault="00624955" w:rsidP="00624955">
      <w:pPr>
        <w:jc w:val="center"/>
        <w:rPr>
          <w:rFonts w:ascii="黑体" w:eastAsia="黑体" w:hAnsi="黑体" w:cs="宋体"/>
          <w:sz w:val="32"/>
          <w:szCs w:val="32"/>
        </w:rPr>
      </w:pPr>
      <w:r w:rsidRPr="0063014D">
        <w:rPr>
          <w:rFonts w:ascii="黑体" w:eastAsia="黑体" w:hAnsi="黑体" w:cs="宋体" w:hint="eastAsia"/>
          <w:sz w:val="32"/>
          <w:szCs w:val="32"/>
        </w:rPr>
        <w:t>2017年中北大学“互联网+”创新创业大赛</w:t>
      </w:r>
    </w:p>
    <w:p w:rsidR="00624955" w:rsidRPr="00804DD7" w:rsidRDefault="00624955" w:rsidP="00624955">
      <w:pPr>
        <w:jc w:val="center"/>
        <w:rPr>
          <w:rFonts w:ascii="华文仿宋" w:eastAsia="华文仿宋" w:hAnsi="华文仿宋"/>
        </w:rPr>
      </w:pPr>
      <w:r w:rsidRPr="0063014D">
        <w:rPr>
          <w:rFonts w:ascii="黑体" w:eastAsia="黑体" w:hAnsi="黑体" w:cs="宋体" w:hint="eastAsia"/>
          <w:sz w:val="32"/>
          <w:szCs w:val="32"/>
        </w:rPr>
        <w:t>校级</w:t>
      </w:r>
      <w:r w:rsidR="00CA36AC">
        <w:rPr>
          <w:rFonts w:ascii="黑体" w:eastAsia="黑体" w:hAnsi="黑体" w:cs="宋体" w:hint="eastAsia"/>
          <w:sz w:val="32"/>
          <w:szCs w:val="32"/>
        </w:rPr>
        <w:t>第一轮</w:t>
      </w:r>
      <w:r w:rsidRPr="0063014D">
        <w:rPr>
          <w:rFonts w:ascii="黑体" w:eastAsia="黑体" w:hAnsi="黑体" w:cs="宋体" w:hint="eastAsia"/>
          <w:sz w:val="32"/>
          <w:szCs w:val="32"/>
        </w:rPr>
        <w:t>初赛</w:t>
      </w:r>
      <w:r>
        <w:rPr>
          <w:rFonts w:ascii="黑体" w:eastAsia="黑体" w:hAnsi="黑体" w:cs="宋体" w:hint="eastAsia"/>
          <w:sz w:val="32"/>
          <w:szCs w:val="32"/>
        </w:rPr>
        <w:t>评审</w:t>
      </w:r>
      <w:r w:rsidR="005D4468">
        <w:rPr>
          <w:rFonts w:ascii="黑体" w:eastAsia="黑体" w:hAnsi="黑体" w:cs="宋体" w:hint="eastAsia"/>
          <w:sz w:val="32"/>
          <w:szCs w:val="32"/>
        </w:rPr>
        <w:t>结果</w:t>
      </w:r>
      <w:bookmarkStart w:id="0" w:name="_GoBack"/>
      <w:bookmarkEnd w:id="0"/>
      <w:r>
        <w:rPr>
          <w:rFonts w:ascii="黑体" w:eastAsia="黑体" w:hAnsi="黑体" w:cs="宋体" w:hint="eastAsia"/>
          <w:sz w:val="32"/>
          <w:szCs w:val="32"/>
        </w:rPr>
        <w:t>公示</w:t>
      </w:r>
    </w:p>
    <w:p w:rsidR="00BA0FB4" w:rsidRDefault="00624955" w:rsidP="00BA0FB4">
      <w:pPr>
        <w:ind w:firstLineChars="200" w:firstLine="56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根据</w:t>
      </w:r>
      <w:r w:rsidRPr="00804DD7">
        <w:rPr>
          <w:rFonts w:ascii="华文仿宋" w:eastAsia="华文仿宋" w:hAnsi="华文仿宋" w:hint="eastAsia"/>
        </w:rPr>
        <w:t>《教育部关于举办第三届中国“互联网＋”大学生创新创业大赛的通知》（教高函〔2017〕4号）</w:t>
      </w:r>
      <w:r w:rsidR="003F08FE">
        <w:rPr>
          <w:rFonts w:ascii="华文仿宋" w:eastAsia="华文仿宋" w:hAnsi="华文仿宋" w:hint="eastAsia"/>
        </w:rPr>
        <w:t>和《</w:t>
      </w:r>
      <w:r w:rsidR="003F08FE" w:rsidRPr="003F08FE">
        <w:rPr>
          <w:rFonts w:ascii="华文仿宋" w:eastAsia="华文仿宋" w:hAnsi="华文仿宋" w:hint="eastAsia"/>
        </w:rPr>
        <w:t>关于举办第三届中国“互联网+”大学生创新创业大赛中</w:t>
      </w:r>
      <w:r w:rsidR="003F08FE" w:rsidRPr="003F08FE">
        <w:rPr>
          <w:rFonts w:ascii="华文仿宋" w:eastAsia="华文仿宋" w:hAnsi="华文仿宋"/>
        </w:rPr>
        <w:t>北大学</w:t>
      </w:r>
      <w:r w:rsidR="003F08FE" w:rsidRPr="003F08FE">
        <w:rPr>
          <w:rFonts w:ascii="华文仿宋" w:eastAsia="华文仿宋" w:hAnsi="华文仿宋" w:hint="eastAsia"/>
        </w:rPr>
        <w:t>选拔赛的通知</w:t>
      </w:r>
      <w:r w:rsidR="003F08FE">
        <w:rPr>
          <w:rFonts w:ascii="华文仿宋" w:eastAsia="华文仿宋" w:hAnsi="华文仿宋" w:hint="eastAsia"/>
        </w:rPr>
        <w:t>》（校教</w:t>
      </w:r>
      <w:r w:rsidR="003F08FE" w:rsidRPr="00804DD7">
        <w:rPr>
          <w:rFonts w:ascii="华文仿宋" w:eastAsia="华文仿宋" w:hAnsi="华文仿宋" w:hint="eastAsia"/>
        </w:rPr>
        <w:t>〔2017〕</w:t>
      </w:r>
      <w:r w:rsidR="003F08FE">
        <w:rPr>
          <w:rFonts w:ascii="华文仿宋" w:eastAsia="华文仿宋" w:hAnsi="华文仿宋"/>
        </w:rPr>
        <w:t>6</w:t>
      </w:r>
      <w:r w:rsidR="003F08FE" w:rsidRPr="00804DD7">
        <w:rPr>
          <w:rFonts w:ascii="华文仿宋" w:eastAsia="华文仿宋" w:hAnsi="华文仿宋" w:hint="eastAsia"/>
        </w:rPr>
        <w:t>号</w:t>
      </w:r>
      <w:r w:rsidR="003F08FE">
        <w:rPr>
          <w:rFonts w:ascii="华文仿宋" w:eastAsia="华文仿宋" w:hAnsi="华文仿宋" w:hint="eastAsia"/>
        </w:rPr>
        <w:t>）</w:t>
      </w:r>
      <w:r w:rsidRPr="00804DD7">
        <w:rPr>
          <w:rFonts w:ascii="华文仿宋" w:eastAsia="华文仿宋" w:hAnsi="华文仿宋" w:hint="eastAsia"/>
        </w:rPr>
        <w:t>文件精神，</w:t>
      </w:r>
      <w:r w:rsidRPr="00624955">
        <w:rPr>
          <w:rFonts w:ascii="华文仿宋" w:eastAsia="华文仿宋" w:hAnsi="华文仿宋" w:hint="eastAsia"/>
        </w:rPr>
        <w:t>为充分展示我校学生创新创业教育成果，我校于201</w:t>
      </w:r>
      <w:r>
        <w:rPr>
          <w:rFonts w:ascii="华文仿宋" w:eastAsia="华文仿宋" w:hAnsi="华文仿宋"/>
        </w:rPr>
        <w:t>7</w:t>
      </w:r>
      <w:r w:rsidRPr="00624955">
        <w:rPr>
          <w:rFonts w:ascii="华文仿宋" w:eastAsia="华文仿宋" w:hAnsi="华文仿宋" w:hint="eastAsia"/>
        </w:rPr>
        <w:t>年</w:t>
      </w:r>
      <w:r>
        <w:rPr>
          <w:rFonts w:ascii="华文仿宋" w:eastAsia="华文仿宋" w:hAnsi="华文仿宋"/>
        </w:rPr>
        <w:t>6</w:t>
      </w:r>
      <w:r w:rsidRPr="00624955">
        <w:rPr>
          <w:rFonts w:ascii="华文仿宋" w:eastAsia="华文仿宋" w:hAnsi="华文仿宋" w:hint="eastAsia"/>
        </w:rPr>
        <w:t>月</w:t>
      </w:r>
      <w:r>
        <w:rPr>
          <w:rFonts w:ascii="华文仿宋" w:eastAsia="华文仿宋" w:hAnsi="华文仿宋"/>
        </w:rPr>
        <w:t>18</w:t>
      </w:r>
      <w:r w:rsidRPr="00624955">
        <w:rPr>
          <w:rFonts w:ascii="华文仿宋" w:eastAsia="华文仿宋" w:hAnsi="华文仿宋" w:hint="eastAsia"/>
        </w:rPr>
        <w:t>日对报名参加</w:t>
      </w:r>
      <w:r w:rsidRPr="00624955">
        <w:rPr>
          <w:rFonts w:ascii="华文仿宋" w:eastAsia="华文仿宋" w:hAnsi="华文仿宋"/>
        </w:rPr>
        <w:t>“互联网+”大学生创新创业大赛</w:t>
      </w:r>
      <w:r>
        <w:rPr>
          <w:rFonts w:ascii="华文仿宋" w:eastAsia="华文仿宋" w:hAnsi="华文仿宋"/>
        </w:rPr>
        <w:t>11</w:t>
      </w:r>
      <w:r w:rsidRPr="00624955">
        <w:rPr>
          <w:rFonts w:ascii="华文仿宋" w:eastAsia="华文仿宋" w:hAnsi="华文仿宋" w:hint="eastAsia"/>
        </w:rPr>
        <w:t>3项项目进行初赛答辩。经过</w:t>
      </w:r>
      <w:r>
        <w:rPr>
          <w:rFonts w:ascii="华文仿宋" w:eastAsia="华文仿宋" w:hAnsi="华文仿宋" w:hint="eastAsia"/>
        </w:rPr>
        <w:t>国赛评委、</w:t>
      </w:r>
      <w:r w:rsidRPr="00624955">
        <w:rPr>
          <w:rFonts w:ascii="华文仿宋" w:eastAsia="华文仿宋" w:hAnsi="华文仿宋" w:hint="eastAsia"/>
        </w:rPr>
        <w:t>校级和企业专家评审，</w:t>
      </w:r>
      <w:r w:rsidR="000134A2">
        <w:rPr>
          <w:rFonts w:ascii="华文仿宋" w:eastAsia="华文仿宋" w:hAnsi="华文仿宋" w:hint="eastAsia"/>
        </w:rPr>
        <w:t>拟推荐</w:t>
      </w:r>
      <w:r w:rsidR="003F08FE">
        <w:rPr>
          <w:rFonts w:ascii="华文仿宋" w:eastAsia="华文仿宋" w:hAnsi="华文仿宋" w:hint="eastAsia"/>
        </w:rPr>
        <w:t>入围</w:t>
      </w:r>
      <w:r w:rsidR="00BA0FB4">
        <w:rPr>
          <w:rFonts w:ascii="华文仿宋" w:eastAsia="华文仿宋" w:hAnsi="华文仿宋" w:hint="eastAsia"/>
        </w:rPr>
        <w:t>校级</w:t>
      </w:r>
      <w:r w:rsidR="00B023FD">
        <w:rPr>
          <w:rFonts w:ascii="华文仿宋" w:eastAsia="华文仿宋" w:hAnsi="华文仿宋" w:hint="eastAsia"/>
        </w:rPr>
        <w:t>项目</w:t>
      </w:r>
      <w:r>
        <w:rPr>
          <w:rFonts w:ascii="华文仿宋" w:eastAsia="华文仿宋" w:hAnsi="华文仿宋" w:hint="eastAsia"/>
        </w:rPr>
        <w:t>55项（</w:t>
      </w:r>
      <w:r w:rsidR="00BA0FB4">
        <w:rPr>
          <w:rFonts w:ascii="华文仿宋" w:eastAsia="华文仿宋" w:hAnsi="华文仿宋" w:hint="eastAsia"/>
        </w:rPr>
        <w:t>见附件，</w:t>
      </w:r>
      <w:r>
        <w:rPr>
          <w:rFonts w:ascii="华文仿宋" w:eastAsia="华文仿宋" w:hAnsi="华文仿宋" w:hint="eastAsia"/>
        </w:rPr>
        <w:t>排名不分先后顺序）</w:t>
      </w:r>
      <w:r w:rsidR="00BA0FB4">
        <w:rPr>
          <w:rFonts w:ascii="华文仿宋" w:eastAsia="华文仿宋" w:hAnsi="华文仿宋" w:hint="eastAsia"/>
        </w:rPr>
        <w:t>。</w:t>
      </w:r>
    </w:p>
    <w:p w:rsidR="00BA0FB4" w:rsidRPr="00BA0FB4" w:rsidRDefault="00B023FD" w:rsidP="00BA0FB4">
      <w:pPr>
        <w:ind w:firstLineChars="200" w:firstLine="56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请</w:t>
      </w:r>
      <w:r w:rsidR="00624955">
        <w:rPr>
          <w:rFonts w:ascii="华文仿宋" w:eastAsia="华文仿宋" w:hAnsi="华文仿宋" w:hint="eastAsia"/>
        </w:rPr>
        <w:t>各</w:t>
      </w:r>
      <w:r w:rsidR="00BA0FB4">
        <w:rPr>
          <w:rFonts w:ascii="华文仿宋" w:eastAsia="华文仿宋" w:hAnsi="华文仿宋" w:hint="eastAsia"/>
        </w:rPr>
        <w:t>入围</w:t>
      </w:r>
      <w:r w:rsidR="00624955">
        <w:rPr>
          <w:rFonts w:ascii="华文仿宋" w:eastAsia="华文仿宋" w:hAnsi="华文仿宋" w:hint="eastAsia"/>
        </w:rPr>
        <w:t>项目组成员于今天下午2:3</w:t>
      </w:r>
      <w:r w:rsidR="00624955">
        <w:rPr>
          <w:rFonts w:ascii="华文仿宋" w:eastAsia="华文仿宋" w:hAnsi="华文仿宋"/>
        </w:rPr>
        <w:t>0</w:t>
      </w:r>
      <w:r>
        <w:rPr>
          <w:rFonts w:ascii="华文仿宋" w:eastAsia="华文仿宋" w:hAnsi="华文仿宋" w:hint="eastAsia"/>
        </w:rPr>
        <w:t>务必到11408H</w:t>
      </w:r>
      <w:r>
        <w:rPr>
          <w:rFonts w:ascii="华文仿宋" w:eastAsia="华文仿宋" w:hAnsi="华文仿宋"/>
        </w:rPr>
        <w:t>教室</w:t>
      </w:r>
      <w:r w:rsidR="00BA0FB4">
        <w:rPr>
          <w:rFonts w:ascii="华文仿宋" w:eastAsia="华文仿宋" w:hAnsi="华文仿宋" w:hint="eastAsia"/>
        </w:rPr>
        <w:t>，</w:t>
      </w:r>
      <w:r>
        <w:rPr>
          <w:rFonts w:ascii="华文仿宋" w:eastAsia="华文仿宋" w:hAnsi="华文仿宋"/>
        </w:rPr>
        <w:t>国赛专家</w:t>
      </w:r>
      <w:r w:rsidR="00BA0FB4">
        <w:rPr>
          <w:rFonts w:ascii="华文仿宋" w:eastAsia="华文仿宋" w:hAnsi="华文仿宋"/>
        </w:rPr>
        <w:t>进行</w:t>
      </w:r>
      <w:r>
        <w:rPr>
          <w:rFonts w:ascii="华文仿宋" w:eastAsia="华文仿宋" w:hAnsi="华文仿宋" w:hint="eastAsia"/>
        </w:rPr>
        <w:t>培训</w:t>
      </w:r>
      <w:r w:rsidR="00BA0FB4">
        <w:rPr>
          <w:rFonts w:ascii="华文仿宋" w:eastAsia="华文仿宋" w:hAnsi="华文仿宋" w:hint="eastAsia"/>
        </w:rPr>
        <w:t>讲座</w:t>
      </w:r>
      <w:r>
        <w:rPr>
          <w:rFonts w:ascii="华文仿宋" w:eastAsia="华文仿宋" w:hAnsi="华文仿宋" w:hint="eastAsia"/>
        </w:rPr>
        <w:t>。</w:t>
      </w:r>
      <w:r w:rsidR="00BA0FB4">
        <w:rPr>
          <w:rFonts w:ascii="华文仿宋" w:eastAsia="华文仿宋" w:hAnsi="华文仿宋"/>
        </w:rPr>
        <w:t>入围项目初步定于</w:t>
      </w:r>
      <w:r w:rsidR="00BA0FB4">
        <w:rPr>
          <w:rFonts w:ascii="华文仿宋" w:eastAsia="华文仿宋" w:hAnsi="华文仿宋" w:hint="eastAsia"/>
        </w:rPr>
        <w:t>7月初进行第二轮答辩，确定一、二、三等奖项，请各项目组做好</w:t>
      </w:r>
      <w:r w:rsidR="00366925">
        <w:rPr>
          <w:rFonts w:ascii="华文仿宋" w:eastAsia="华文仿宋" w:hAnsi="华文仿宋" w:hint="eastAsia"/>
        </w:rPr>
        <w:t>备赛工作</w:t>
      </w:r>
      <w:r w:rsidR="00BA0FB4">
        <w:rPr>
          <w:rFonts w:ascii="华文仿宋" w:eastAsia="华文仿宋" w:hAnsi="华文仿宋" w:hint="eastAsia"/>
        </w:rPr>
        <w:t>。</w:t>
      </w:r>
    </w:p>
    <w:p w:rsidR="00624955" w:rsidRPr="00624955" w:rsidRDefault="00624955" w:rsidP="00624955">
      <w:pPr>
        <w:spacing w:line="360" w:lineRule="auto"/>
        <w:ind w:firstLine="480"/>
        <w:rPr>
          <w:rFonts w:ascii="华文仿宋" w:eastAsia="华文仿宋" w:hAnsi="华文仿宋"/>
        </w:rPr>
      </w:pPr>
      <w:r w:rsidRPr="00624955">
        <w:rPr>
          <w:rFonts w:ascii="华文仿宋" w:eastAsia="华文仿宋" w:hAnsi="华文仿宋" w:hint="eastAsia"/>
        </w:rPr>
        <w:t>如有异议请致电实践教学科，电话：3922066。</w:t>
      </w:r>
    </w:p>
    <w:p w:rsidR="00624955" w:rsidRPr="00624955" w:rsidRDefault="00624955" w:rsidP="00624955">
      <w:pPr>
        <w:spacing w:line="360" w:lineRule="auto"/>
        <w:ind w:firstLine="480"/>
        <w:rPr>
          <w:rFonts w:ascii="华文仿宋" w:eastAsia="华文仿宋" w:hAnsi="华文仿宋"/>
        </w:rPr>
      </w:pPr>
    </w:p>
    <w:p w:rsidR="00841CBF" w:rsidRPr="00624955" w:rsidRDefault="00841CBF"/>
    <w:sectPr w:rsidR="00841CBF" w:rsidRPr="00624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1E" w:rsidRDefault="0097371E" w:rsidP="00624955">
      <w:r>
        <w:separator/>
      </w:r>
    </w:p>
  </w:endnote>
  <w:endnote w:type="continuationSeparator" w:id="0">
    <w:p w:rsidR="0097371E" w:rsidRDefault="0097371E" w:rsidP="0062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1E" w:rsidRDefault="0097371E" w:rsidP="00624955">
      <w:r>
        <w:separator/>
      </w:r>
    </w:p>
  </w:footnote>
  <w:footnote w:type="continuationSeparator" w:id="0">
    <w:p w:rsidR="0097371E" w:rsidRDefault="0097371E" w:rsidP="0062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A1"/>
    <w:rsid w:val="000134A2"/>
    <w:rsid w:val="00366925"/>
    <w:rsid w:val="003F08FE"/>
    <w:rsid w:val="005D4468"/>
    <w:rsid w:val="00624955"/>
    <w:rsid w:val="00841CBF"/>
    <w:rsid w:val="0086790F"/>
    <w:rsid w:val="0097371E"/>
    <w:rsid w:val="00B023FD"/>
    <w:rsid w:val="00BA0FB4"/>
    <w:rsid w:val="00CA36AC"/>
    <w:rsid w:val="00D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04C6F-5125-41CC-A94E-D1A11380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55"/>
    <w:pPr>
      <w:widowControl w:val="0"/>
      <w:jc w:val="both"/>
    </w:pPr>
    <w:rPr>
      <w:rFonts w:ascii="宋体" w:eastAsia="宋体" w:hAnsi="宋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34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34A2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304</Characters>
  <Application>Microsoft Office Word</Application>
  <DocSecurity>0</DocSecurity>
  <Lines>2</Lines>
  <Paragraphs>1</Paragraphs>
  <ScaleCrop>false</ScaleCrop>
  <Company>3922066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2017-06-19T00:53:00Z</cp:lastPrinted>
  <dcterms:created xsi:type="dcterms:W3CDTF">2017-06-19T00:28:00Z</dcterms:created>
  <dcterms:modified xsi:type="dcterms:W3CDTF">2017-06-19T01:47:00Z</dcterms:modified>
</cp:coreProperties>
</file>