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outlineLvl w:val="1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新生档案收集整理工作</w:t>
      </w:r>
      <w:r>
        <w:rPr>
          <w:rFonts w:hint="eastAsia"/>
          <w:b/>
          <w:sz w:val="32"/>
          <w:szCs w:val="32"/>
        </w:rPr>
        <w:t>办法</w:t>
      </w:r>
    </w:p>
    <w:p>
      <w:pPr>
        <w:widowControl/>
        <w:wordWrap w:val="0"/>
        <w:spacing w:line="600" w:lineRule="auto"/>
        <w:ind w:left="136" w:right="136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各新生班级：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为了做好20</w:t>
      </w:r>
      <w:r>
        <w:rPr>
          <w:sz w:val="24"/>
          <w:szCs w:val="24"/>
        </w:rPr>
        <w:t xml:space="preserve"> </w:t>
      </w:r>
      <w:r>
        <w:rPr>
          <w:rFonts w:hint="eastAsia" w:cs="宋体"/>
          <w:kern w:val="0"/>
          <w:sz w:val="24"/>
          <w:szCs w:val="24"/>
        </w:rPr>
        <w:t>××</w:t>
      </w:r>
      <w:r>
        <w:rPr>
          <w:rFonts w:hint="eastAsia" w:ascii="宋体" w:hAnsi="宋体" w:cs="宋体"/>
          <w:kern w:val="0"/>
          <w:sz w:val="24"/>
          <w:szCs w:val="24"/>
        </w:rPr>
        <w:t>级本科新生档案的收集整理工作，现将有关事项通知如下：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一、新生档案归档材料分类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1、高考档案（含高考报名登记表、高考志愿表、高考体检表及成绩表等）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2、高中档案（含高中毕业生登记表或高中学籍表等）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3、新生入学登记表（必须签署意见并加盖学院公章，丢失者须补填）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4、其他材料（团组织关系等交与本人转给院团委）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2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说明：在以上归档材料中，除山东、广西、江苏等省生源无高考档案外，其余学生以上1、2、3项必须齐全。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二、新生档案材料整理要求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新生档案由新生亲自交到院招生就业中心办公室。学生科</w:t>
      </w:r>
      <w:r>
        <w:rPr>
          <w:rFonts w:hint="eastAsia" w:ascii="宋体" w:hAnsi="宋体" w:cs="宋体"/>
          <w:kern w:val="0"/>
          <w:sz w:val="24"/>
          <w:szCs w:val="24"/>
        </w:rPr>
        <w:t>安排专人负责。归整时要认真细致，特别要注意材料是否齐全，要做到不缺、不漏、整齐、无误，并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办理好</w:t>
      </w:r>
      <w:r>
        <w:rPr>
          <w:rFonts w:hint="eastAsia" w:ascii="宋体" w:hAnsi="宋体" w:cs="宋体"/>
          <w:kern w:val="0"/>
          <w:sz w:val="24"/>
          <w:szCs w:val="24"/>
        </w:rPr>
        <w:t>移交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手续</w:t>
      </w:r>
      <w:r>
        <w:rPr>
          <w:rFonts w:hint="eastAsia" w:ascii="宋体" w:hAnsi="宋体" w:cs="宋体"/>
          <w:kern w:val="0"/>
          <w:sz w:val="24"/>
          <w:szCs w:val="24"/>
        </w:rPr>
        <w:t>。具体要求如下：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班同学</w:t>
      </w:r>
      <w:r>
        <w:rPr>
          <w:rFonts w:hint="eastAsia" w:ascii="宋体" w:hAnsi="宋体" w:cs="宋体"/>
          <w:kern w:val="0"/>
          <w:sz w:val="24"/>
          <w:szCs w:val="24"/>
        </w:rPr>
        <w:t>于20</w:t>
      </w:r>
      <w:r>
        <w:rPr>
          <w:rFonts w:hint="eastAsia" w:cs="宋体"/>
          <w:kern w:val="0"/>
          <w:sz w:val="24"/>
          <w:szCs w:val="24"/>
        </w:rPr>
        <w:t>××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cs="宋体"/>
          <w:kern w:val="0"/>
          <w:sz w:val="24"/>
          <w:szCs w:val="24"/>
        </w:rPr>
        <w:t>×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cs="宋体"/>
          <w:kern w:val="0"/>
          <w:sz w:val="24"/>
          <w:szCs w:val="24"/>
        </w:rPr>
        <w:t>×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——</w:t>
      </w:r>
      <w:r>
        <w:rPr>
          <w:rFonts w:hint="eastAsia" w:cs="宋体"/>
          <w:kern w:val="0"/>
          <w:sz w:val="24"/>
          <w:szCs w:val="24"/>
        </w:rPr>
        <w:t>×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日交回本人密封档案。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学生科在</w:t>
      </w:r>
      <w:r>
        <w:rPr>
          <w:rFonts w:hint="eastAsia" w:ascii="宋体" w:hAnsi="宋体" w:cs="宋体"/>
          <w:kern w:val="0"/>
          <w:sz w:val="24"/>
          <w:szCs w:val="24"/>
        </w:rPr>
        <w:t>学生档案袋上要求位置注明班级学号，填写时用黑色笔，字迹要工整。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在入学两周内，以班级为单位交回新生入学登记表，入学登记表必须班主任签字确认（复查合格），签字暨认为班主任入学资格审查合格无误。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学生科</w:t>
      </w:r>
      <w:r>
        <w:rPr>
          <w:rFonts w:hint="eastAsia" w:ascii="宋体" w:hAnsi="宋体" w:cs="宋体"/>
          <w:kern w:val="0"/>
          <w:sz w:val="24"/>
          <w:szCs w:val="24"/>
        </w:rPr>
        <w:t>将新生档案、新生入学登记表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依照电子档案顺序，表头朝上</w:t>
      </w:r>
      <w:r>
        <w:rPr>
          <w:rFonts w:hint="eastAsia" w:ascii="宋体" w:hAnsi="宋体" w:cs="宋体"/>
          <w:kern w:val="0"/>
          <w:sz w:val="24"/>
          <w:szCs w:val="24"/>
        </w:rPr>
        <w:t>装入学生档案袋内(依规定方式)，按学号排序。所有档案材料必须加盖公章方能归档，档案材料复印件不能归档。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36" w:right="136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学生科向招生就业处</w:t>
      </w:r>
      <w:r>
        <w:rPr>
          <w:rFonts w:hint="eastAsia" w:ascii="宋体" w:hAnsi="宋体" w:cs="宋体"/>
          <w:kern w:val="0"/>
          <w:sz w:val="24"/>
          <w:szCs w:val="24"/>
        </w:rPr>
        <w:t>移交档案时，同时提交“20</w:t>
      </w:r>
      <w:r>
        <w:rPr>
          <w:rFonts w:hint="eastAsia" w:cs="宋体"/>
          <w:kern w:val="0"/>
          <w:sz w:val="24"/>
          <w:szCs w:val="24"/>
        </w:rPr>
        <w:t>××</w:t>
      </w:r>
      <w:r>
        <w:rPr>
          <w:rFonts w:hint="eastAsia" w:ascii="宋体" w:hAnsi="宋体" w:cs="宋体"/>
          <w:kern w:val="0"/>
          <w:sz w:val="24"/>
          <w:szCs w:val="24"/>
        </w:rPr>
        <w:t>级本科新生档案登记表”一式两份，对档案材料缺失等情况在备注栏中注明，</w:t>
      </w:r>
      <w:r>
        <w:rPr>
          <w:rFonts w:hint="eastAsia" w:ascii="宋体" w:hAnsi="宋体" w:cs="宋体"/>
          <w:b/>
          <w:kern w:val="0"/>
          <w:sz w:val="24"/>
          <w:szCs w:val="24"/>
        </w:rPr>
        <w:t>并尽快通知学生将所缺档案补齐，</w:t>
      </w:r>
      <w:r>
        <w:rPr>
          <w:rFonts w:hint="eastAsia" w:ascii="宋体" w:hAnsi="宋体" w:cs="宋体"/>
          <w:kern w:val="0"/>
          <w:sz w:val="24"/>
          <w:szCs w:val="24"/>
        </w:rPr>
        <w:t>并由各班级统一收齐后上交学院学生科。</w:t>
      </w:r>
    </w:p>
    <w:p>
      <w:pPr>
        <w:widowControl/>
        <w:spacing w:line="360" w:lineRule="auto"/>
        <w:ind w:right="136" w:firstLine="720" w:firstLineChars="300"/>
        <w:jc w:val="left"/>
        <w:rPr>
          <w:rFonts w:ascii="宋体" w:hAnsi="宋体" w:cs="宋体"/>
          <w:kern w:val="0"/>
          <w:sz w:val="24"/>
          <w:szCs w:val="28"/>
        </w:rPr>
      </w:pPr>
      <w:r>
        <w:rPr>
          <w:rFonts w:ascii="宋体" w:hAnsi="宋体" w:cs="宋体"/>
          <w:kern w:val="0"/>
          <w:sz w:val="24"/>
          <w:szCs w:val="28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中北大学2019级本科新生入学登记表</w:t>
      </w:r>
    </w:p>
    <w:p>
      <w:pPr>
        <w:spacing w:afterLines="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学院（校区）名称：                               专业名称：</w:t>
      </w:r>
    </w:p>
    <w:tbl>
      <w:tblPr>
        <w:tblStyle w:val="2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917"/>
        <w:gridCol w:w="507"/>
        <w:gridCol w:w="343"/>
        <w:gridCol w:w="157"/>
        <w:gridCol w:w="699"/>
        <w:gridCol w:w="6"/>
        <w:gridCol w:w="30"/>
        <w:gridCol w:w="195"/>
        <w:gridCol w:w="426"/>
        <w:gridCol w:w="188"/>
        <w:gridCol w:w="284"/>
        <w:gridCol w:w="587"/>
        <w:gridCol w:w="36"/>
        <w:gridCol w:w="104"/>
        <w:gridCol w:w="265"/>
        <w:gridCol w:w="294"/>
        <w:gridCol w:w="273"/>
        <w:gridCol w:w="283"/>
        <w:gridCol w:w="284"/>
        <w:gridCol w:w="425"/>
        <w:gridCol w:w="538"/>
        <w:gridCol w:w="36"/>
        <w:gridCol w:w="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宗教信仰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信仰时间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 考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28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 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236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毕业中学</w:t>
            </w:r>
          </w:p>
        </w:tc>
        <w:tc>
          <w:tcPr>
            <w:tcW w:w="328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409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（城应/农应/城往/农往）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高考成绩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自何年何月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至何年何月</w:t>
            </w:r>
          </w:p>
        </w:tc>
        <w:tc>
          <w:tcPr>
            <w:tcW w:w="274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在何地何单位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1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1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1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74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1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1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1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1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复查意见</w:t>
            </w:r>
          </w:p>
        </w:tc>
        <w:tc>
          <w:tcPr>
            <w:tcW w:w="8571" w:type="dxa"/>
            <w:gridSpan w:val="24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复查人签字：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学院（校区）复查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结论</w:t>
            </w:r>
          </w:p>
        </w:tc>
        <w:tc>
          <w:tcPr>
            <w:tcW w:w="8571" w:type="dxa"/>
            <w:gridSpan w:val="24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学院（校区）（公章）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spacing w:beforeLines="100"/>
        <w:jc w:val="left"/>
        <w:rPr>
          <w:sz w:val="24"/>
        </w:rPr>
      </w:pPr>
      <w:r>
        <w:rPr>
          <w:rFonts w:hint="eastAsia"/>
          <w:sz w:val="24"/>
        </w:rPr>
        <w:t>备注：个人信息须由学生本人如实填写，不得涂改。</w:t>
      </w:r>
    </w:p>
    <w:p>
      <w:pPr>
        <w:rPr>
          <w:rFonts w:hint="eastAsia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6B3DDF"/>
    <w:multiLevelType w:val="singleLevel"/>
    <w:tmpl w:val="D06B3DD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C8"/>
    <w:rsid w:val="001E4DC0"/>
    <w:rsid w:val="003958C8"/>
    <w:rsid w:val="00395C65"/>
    <w:rsid w:val="00556F46"/>
    <w:rsid w:val="00DA4AFD"/>
    <w:rsid w:val="00F03B56"/>
    <w:rsid w:val="0470060B"/>
    <w:rsid w:val="07690C4A"/>
    <w:rsid w:val="0A547694"/>
    <w:rsid w:val="17097947"/>
    <w:rsid w:val="1E3579DC"/>
    <w:rsid w:val="294F43B8"/>
    <w:rsid w:val="3F8E35F4"/>
    <w:rsid w:val="4231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OEMGHOST</Company>
  <Pages>6</Pages>
  <Words>460</Words>
  <Characters>2626</Characters>
  <Lines>21</Lines>
  <Paragraphs>6</Paragraphs>
  <TotalTime>2</TotalTime>
  <ScaleCrop>false</ScaleCrop>
  <LinksUpToDate>false</LinksUpToDate>
  <CharactersWithSpaces>3080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2015-09-30T02:29:00Z</dcterms:created>
  <dc:creator>夏志丽</dc:creator>
  <cp:lastModifiedBy>夏夏</cp:lastModifiedBy>
  <dcterms:modified xsi:type="dcterms:W3CDTF">2019-10-16T09:18:46Z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